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88" w:rsidRDefault="00DB0BFD" w:rsidP="00CF0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228">
        <w:rPr>
          <w:szCs w:val="28"/>
        </w:rPr>
        <w:tab/>
      </w:r>
    </w:p>
    <w:p w:rsidR="003F5F88" w:rsidRDefault="003F5F88" w:rsidP="003F5F88">
      <w:pPr>
        <w:pStyle w:val="1"/>
        <w:jc w:val="center"/>
      </w:pPr>
      <w:r>
        <w:t>Ханты-Мансийский автономный округ – Югра</w:t>
      </w:r>
    </w:p>
    <w:p w:rsidR="003F5F88" w:rsidRDefault="003F5F88" w:rsidP="003F5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3F5F88" w:rsidRDefault="003F5F88" w:rsidP="003F5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F88" w:rsidRDefault="003F5F88" w:rsidP="003F5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3F5F88" w:rsidRDefault="003F5F88" w:rsidP="003F5F8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  <w:r w:rsidR="00FC09B1">
        <w:rPr>
          <w:rFonts w:ascii="Times New Roman" w:hAnsi="Times New Roman" w:cs="Times New Roman"/>
          <w:sz w:val="28"/>
          <w:szCs w:val="28"/>
        </w:rPr>
        <w:t xml:space="preserve"> </w:t>
      </w:r>
      <w:r w:rsidR="00FC09B1" w:rsidRPr="00CF0883">
        <w:rPr>
          <w:rFonts w:ascii="Times New Roman" w:hAnsi="Times New Roman" w:cs="Times New Roman"/>
          <w:b/>
          <w:sz w:val="28"/>
          <w:szCs w:val="28"/>
        </w:rPr>
        <w:t>НЯЛИНСКОЕ</w:t>
      </w:r>
    </w:p>
    <w:p w:rsidR="003F5F88" w:rsidRDefault="003F5F88" w:rsidP="003F5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5F88" w:rsidRPr="00FC09B1" w:rsidRDefault="003F5F88" w:rsidP="00FC09B1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FC09B1"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</w:p>
    <w:p w:rsidR="003F5F88" w:rsidRDefault="003F5F88" w:rsidP="003F5F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5F88" w:rsidRDefault="00AB6711" w:rsidP="003F5F8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FC09B1">
        <w:rPr>
          <w:rFonts w:ascii="Times New Roman" w:hAnsi="Times New Roman" w:cs="Times New Roman"/>
          <w:b/>
          <w:bCs/>
          <w:sz w:val="28"/>
          <w:szCs w:val="28"/>
        </w:rPr>
        <w:t>СТАНОВЛЕНИ</w:t>
      </w:r>
      <w:r w:rsidR="003F5F88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3F5F88" w:rsidRDefault="003F5F88" w:rsidP="003F5F8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5F88" w:rsidRDefault="003F5F88" w:rsidP="003F5F8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B0429">
        <w:rPr>
          <w:rFonts w:ascii="Times New Roman" w:hAnsi="Times New Roman" w:cs="Times New Roman"/>
          <w:sz w:val="28"/>
          <w:szCs w:val="28"/>
        </w:rPr>
        <w:t>12</w:t>
      </w:r>
      <w:r w:rsidRPr="00CF0883">
        <w:rPr>
          <w:rFonts w:ascii="Times New Roman" w:hAnsi="Times New Roman" w:cs="Times New Roman"/>
          <w:sz w:val="28"/>
          <w:szCs w:val="28"/>
        </w:rPr>
        <w:t>.</w:t>
      </w:r>
      <w:r w:rsidR="00345C2E">
        <w:rPr>
          <w:rFonts w:ascii="Times New Roman" w:hAnsi="Times New Roman" w:cs="Times New Roman"/>
          <w:sz w:val="28"/>
          <w:szCs w:val="28"/>
        </w:rPr>
        <w:t>11</w:t>
      </w:r>
      <w:r w:rsidRPr="00CF0883">
        <w:rPr>
          <w:rFonts w:ascii="Times New Roman" w:hAnsi="Times New Roman" w:cs="Times New Roman"/>
          <w:sz w:val="28"/>
          <w:szCs w:val="28"/>
        </w:rPr>
        <w:t>.</w:t>
      </w:r>
      <w:r w:rsidR="001B0429">
        <w:rPr>
          <w:rFonts w:ascii="Times New Roman" w:hAnsi="Times New Roman" w:cs="Times New Roman"/>
          <w:sz w:val="28"/>
          <w:szCs w:val="28"/>
        </w:rPr>
        <w:t>2019</w:t>
      </w:r>
      <w:r w:rsidR="00CF0883">
        <w:rPr>
          <w:rFonts w:ascii="Times New Roman" w:hAnsi="Times New Roman" w:cs="Times New Roman"/>
          <w:sz w:val="28"/>
          <w:szCs w:val="28"/>
        </w:rPr>
        <w:t>г.</w:t>
      </w:r>
      <w:r w:rsidR="00CF0883">
        <w:rPr>
          <w:rFonts w:ascii="Times New Roman" w:hAnsi="Times New Roman" w:cs="Times New Roman"/>
          <w:sz w:val="28"/>
          <w:szCs w:val="28"/>
        </w:rPr>
        <w:tab/>
      </w:r>
      <w:r w:rsidR="00CF0883">
        <w:rPr>
          <w:rFonts w:ascii="Times New Roman" w:hAnsi="Times New Roman" w:cs="Times New Roman"/>
          <w:sz w:val="28"/>
          <w:szCs w:val="28"/>
        </w:rPr>
        <w:tab/>
      </w:r>
      <w:r w:rsidR="00CF0883">
        <w:rPr>
          <w:rFonts w:ascii="Times New Roman" w:hAnsi="Times New Roman" w:cs="Times New Roman"/>
          <w:sz w:val="28"/>
          <w:szCs w:val="28"/>
        </w:rPr>
        <w:tab/>
      </w:r>
      <w:r w:rsidR="00CF0883">
        <w:rPr>
          <w:rFonts w:ascii="Times New Roman" w:hAnsi="Times New Roman" w:cs="Times New Roman"/>
          <w:sz w:val="28"/>
          <w:szCs w:val="28"/>
        </w:rPr>
        <w:tab/>
      </w:r>
      <w:r w:rsidR="00CF0883">
        <w:rPr>
          <w:rFonts w:ascii="Times New Roman" w:hAnsi="Times New Roman" w:cs="Times New Roman"/>
          <w:sz w:val="28"/>
          <w:szCs w:val="28"/>
        </w:rPr>
        <w:tab/>
      </w:r>
      <w:r w:rsidR="00CF0883">
        <w:rPr>
          <w:rFonts w:ascii="Times New Roman" w:hAnsi="Times New Roman" w:cs="Times New Roman"/>
          <w:sz w:val="28"/>
          <w:szCs w:val="28"/>
        </w:rPr>
        <w:tab/>
      </w:r>
      <w:r w:rsidR="00CF0883">
        <w:rPr>
          <w:rFonts w:ascii="Times New Roman" w:hAnsi="Times New Roman" w:cs="Times New Roman"/>
          <w:sz w:val="28"/>
          <w:szCs w:val="28"/>
        </w:rPr>
        <w:tab/>
      </w:r>
      <w:r w:rsidR="00CF0883">
        <w:rPr>
          <w:rFonts w:ascii="Times New Roman" w:hAnsi="Times New Roman" w:cs="Times New Roman"/>
          <w:sz w:val="28"/>
          <w:szCs w:val="28"/>
        </w:rPr>
        <w:tab/>
      </w:r>
      <w:r w:rsidR="00CF0883">
        <w:rPr>
          <w:rFonts w:ascii="Times New Roman" w:hAnsi="Times New Roman" w:cs="Times New Roman"/>
          <w:sz w:val="28"/>
          <w:szCs w:val="28"/>
        </w:rPr>
        <w:tab/>
      </w:r>
      <w:r w:rsidRPr="00CF0883">
        <w:rPr>
          <w:rFonts w:ascii="Times New Roman" w:hAnsi="Times New Roman" w:cs="Times New Roman"/>
          <w:sz w:val="28"/>
          <w:szCs w:val="28"/>
        </w:rPr>
        <w:t xml:space="preserve">№ </w:t>
      </w:r>
      <w:r w:rsidR="001B0429">
        <w:rPr>
          <w:rFonts w:ascii="Times New Roman" w:hAnsi="Times New Roman" w:cs="Times New Roman"/>
          <w:sz w:val="28"/>
          <w:szCs w:val="28"/>
        </w:rPr>
        <w:t xml:space="preserve"> 59</w:t>
      </w:r>
    </w:p>
    <w:p w:rsidR="003F5F88" w:rsidRDefault="003F5F88" w:rsidP="003F5F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429" w:rsidRDefault="00B86F9A" w:rsidP="00345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Об отмене </w:t>
      </w:r>
      <w:r w:rsidR="001B0429">
        <w:rPr>
          <w:rFonts w:ascii="Times New Roman" w:eastAsia="Times New Roman" w:hAnsi="Times New Roman"/>
          <w:bCs/>
          <w:sz w:val="28"/>
          <w:szCs w:val="28"/>
        </w:rPr>
        <w:t xml:space="preserve">постановления </w:t>
      </w:r>
      <w:r w:rsidR="00345C2E">
        <w:rPr>
          <w:rFonts w:ascii="Times New Roman" w:eastAsia="Times New Roman" w:hAnsi="Times New Roman"/>
          <w:bCs/>
          <w:sz w:val="28"/>
          <w:szCs w:val="28"/>
        </w:rPr>
        <w:t xml:space="preserve">администрации </w:t>
      </w:r>
    </w:p>
    <w:p w:rsidR="00E94EFE" w:rsidRDefault="00345C2E" w:rsidP="00345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сельского поселения Нялинское</w:t>
      </w:r>
      <w:r w:rsidR="00E94EFE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345C2E" w:rsidRDefault="00E94EFE" w:rsidP="00345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94EFE">
        <w:rPr>
          <w:rFonts w:ascii="Times New Roman" w:eastAsia="Times New Roman" w:hAnsi="Times New Roman"/>
          <w:bCs/>
          <w:sz w:val="28"/>
          <w:szCs w:val="28"/>
        </w:rPr>
        <w:t>от 10.10.2019  № 51</w:t>
      </w:r>
    </w:p>
    <w:p w:rsidR="00DB0BFD" w:rsidRDefault="00DB0BFD" w:rsidP="003F5F88">
      <w:pPr>
        <w:pStyle w:val="a3"/>
        <w:jc w:val="both"/>
        <w:rPr>
          <w:noProof/>
          <w:szCs w:val="28"/>
        </w:rPr>
      </w:pPr>
    </w:p>
    <w:p w:rsidR="00CF0883" w:rsidRPr="00D90228" w:rsidRDefault="00CF0883" w:rsidP="003F5F88">
      <w:pPr>
        <w:pStyle w:val="a3"/>
        <w:jc w:val="both"/>
        <w:rPr>
          <w:noProof/>
          <w:szCs w:val="28"/>
        </w:rPr>
      </w:pPr>
    </w:p>
    <w:p w:rsidR="00B86F9A" w:rsidRPr="00345C2E" w:rsidRDefault="00B86F9A" w:rsidP="00B86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345C2E" w:rsidRPr="00345C2E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</w:t>
      </w:r>
      <w:r w:rsidR="00345C2E" w:rsidRPr="00345C2E">
        <w:rPr>
          <w:rFonts w:ascii="Times New Roman" w:eastAsia="Times New Roman" w:hAnsi="Times New Roman" w:cs="Times New Roman"/>
          <w:sz w:val="28"/>
          <w:szCs w:val="28"/>
        </w:rPr>
        <w:t>нормативной правовой базы администрации сельского поселения Нялинс</w:t>
      </w:r>
      <w:r w:rsidR="00345C2E">
        <w:rPr>
          <w:rFonts w:ascii="Times New Roman" w:eastAsia="Times New Roman" w:hAnsi="Times New Roman" w:cs="Times New Roman"/>
          <w:sz w:val="28"/>
          <w:szCs w:val="28"/>
        </w:rPr>
        <w:t>кое</w:t>
      </w:r>
      <w:r w:rsidR="00E94EFE">
        <w:rPr>
          <w:rFonts w:ascii="Times New Roman" w:eastAsia="Times New Roman" w:hAnsi="Times New Roman" w:cs="Times New Roman"/>
          <w:sz w:val="28"/>
          <w:szCs w:val="28"/>
        </w:rPr>
        <w:t>,</w:t>
      </w:r>
      <w:r w:rsidR="00E94EFE" w:rsidRPr="00E94EFE">
        <w:rPr>
          <w:rFonts w:ascii="Times New Roman" w:hAnsi="Times New Roman" w:cs="Times New Roman"/>
          <w:sz w:val="26"/>
          <w:szCs w:val="26"/>
        </w:rPr>
        <w:t xml:space="preserve"> </w:t>
      </w:r>
      <w:r w:rsidR="00E94EFE" w:rsidRPr="00E94EFE">
        <w:rPr>
          <w:rFonts w:ascii="Times New Roman" w:eastAsia="Times New Roman" w:hAnsi="Times New Roman" w:cs="Times New Roman"/>
          <w:sz w:val="28"/>
          <w:szCs w:val="28"/>
        </w:rPr>
        <w:t>исключения множественности актов по одному и тому же предмету правового</w:t>
      </w:r>
      <w:r w:rsidR="00E94EFE">
        <w:rPr>
          <w:rFonts w:ascii="Times New Roman" w:eastAsia="Times New Roman" w:hAnsi="Times New Roman" w:cs="Times New Roman"/>
          <w:sz w:val="28"/>
          <w:szCs w:val="28"/>
        </w:rPr>
        <w:t xml:space="preserve"> регулирования</w:t>
      </w:r>
      <w:bookmarkStart w:id="0" w:name="_GoBack"/>
      <w:bookmarkEnd w:id="0"/>
      <w:r w:rsidRPr="00345C2E">
        <w:rPr>
          <w:rFonts w:ascii="Times New Roman" w:hAnsi="Times New Roman" w:cs="Times New Roman"/>
          <w:bCs/>
          <w:sz w:val="28"/>
          <w:szCs w:val="28"/>
        </w:rPr>
        <w:t>:</w:t>
      </w:r>
    </w:p>
    <w:p w:rsidR="00CF0883" w:rsidRDefault="00CF0883" w:rsidP="00B86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81592" w:rsidRPr="00D81592" w:rsidRDefault="00D81592" w:rsidP="00D81592">
      <w:pPr>
        <w:pStyle w:val="a5"/>
        <w:autoSpaceDE w:val="0"/>
        <w:autoSpaceDN w:val="0"/>
        <w:adjustRightInd w:val="0"/>
        <w:ind w:left="720"/>
        <w:jc w:val="both"/>
        <w:rPr>
          <w:rFonts w:eastAsiaTheme="minorEastAsia"/>
          <w:color w:val="000001"/>
          <w:sz w:val="28"/>
          <w:szCs w:val="28"/>
        </w:rPr>
      </w:pPr>
    </w:p>
    <w:p w:rsidR="00E94EFE" w:rsidRPr="00E94EFE" w:rsidRDefault="00E94EFE" w:rsidP="00E94EF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Отменить постановление администрации сельского поселения Нелипкое </w:t>
      </w:r>
      <w:r w:rsidRPr="00E94EFE">
        <w:rPr>
          <w:rFonts w:ascii="Times New Roman" w:hAnsi="Times New Roman" w:cs="Times New Roman"/>
          <w:bCs/>
          <w:sz w:val="28"/>
          <w:szCs w:val="28"/>
        </w:rPr>
        <w:t>от 10.10.2019  № 51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E94EFE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сельского поселения Нялинское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4EFE">
        <w:rPr>
          <w:rFonts w:ascii="Times New Roman" w:hAnsi="Times New Roman" w:cs="Times New Roman"/>
          <w:bCs/>
          <w:sz w:val="28"/>
          <w:szCs w:val="28"/>
        </w:rPr>
        <w:t>от 28.11.2018 г. № 91 «Об утверждении муниципальной программы сельского поселения Нялинское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4EFE">
        <w:rPr>
          <w:rFonts w:ascii="Times New Roman" w:hAnsi="Times New Roman" w:cs="Times New Roman"/>
          <w:bCs/>
          <w:sz w:val="28"/>
          <w:szCs w:val="28"/>
        </w:rPr>
        <w:t>«Профилактика правонарушений, терроризма и экстремизма, а также минимизации и (или) ликвидации последствий проявлений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4EFE">
        <w:rPr>
          <w:rFonts w:ascii="Times New Roman" w:hAnsi="Times New Roman" w:cs="Times New Roman"/>
          <w:bCs/>
          <w:sz w:val="28"/>
          <w:szCs w:val="28"/>
        </w:rPr>
        <w:t>терроризма и экстремизма, обеспечения межнационального согласия на территории 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4EFE">
        <w:rPr>
          <w:rFonts w:ascii="Times New Roman" w:hAnsi="Times New Roman" w:cs="Times New Roman"/>
          <w:bCs/>
          <w:sz w:val="28"/>
          <w:szCs w:val="28"/>
        </w:rPr>
        <w:t>сельское поселение Нялинское на 2019-2021 годы»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B86F9A" w:rsidRPr="00822B57" w:rsidRDefault="00B86F9A" w:rsidP="00E94EF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86F9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86F9A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 </w:t>
      </w:r>
    </w:p>
    <w:p w:rsidR="00822B57" w:rsidRPr="00B86F9A" w:rsidRDefault="00822B57" w:rsidP="00CF088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B86F9A" w:rsidRPr="00F545A4" w:rsidRDefault="00B86F9A" w:rsidP="00B86F9A">
      <w:pPr>
        <w:suppressAutoHyphens/>
        <w:autoSpaceDE w:val="0"/>
        <w:autoSpaceDN w:val="0"/>
        <w:adjustRightInd w:val="0"/>
        <w:jc w:val="both"/>
        <w:outlineLvl w:val="3"/>
        <w:rPr>
          <w:bCs/>
          <w:sz w:val="28"/>
          <w:szCs w:val="28"/>
        </w:rPr>
      </w:pPr>
    </w:p>
    <w:p w:rsidR="00930084" w:rsidRPr="003F5F88" w:rsidRDefault="00930084" w:rsidP="006449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D81592" w:rsidP="00822B57">
      <w:pPr>
        <w:pStyle w:val="FORMAT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C09B1">
        <w:rPr>
          <w:rFonts w:ascii="Times New Roman" w:hAnsi="Times New Roman" w:cs="Times New Roman"/>
          <w:sz w:val="28"/>
          <w:szCs w:val="28"/>
        </w:rPr>
        <w:t xml:space="preserve"> сельского поселения Нялинское                       </w:t>
      </w:r>
      <w:r w:rsidR="00CF0883">
        <w:rPr>
          <w:rFonts w:ascii="Times New Roman" w:hAnsi="Times New Roman" w:cs="Times New Roman"/>
          <w:sz w:val="28"/>
          <w:szCs w:val="28"/>
        </w:rPr>
        <w:t xml:space="preserve">     </w:t>
      </w:r>
      <w:r w:rsidR="00E94EFE">
        <w:rPr>
          <w:rFonts w:ascii="Times New Roman" w:hAnsi="Times New Roman" w:cs="Times New Roman"/>
          <w:sz w:val="28"/>
          <w:szCs w:val="28"/>
        </w:rPr>
        <w:t xml:space="preserve">    </w:t>
      </w:r>
      <w:r w:rsidR="00CF0883">
        <w:rPr>
          <w:rFonts w:ascii="Times New Roman" w:hAnsi="Times New Roman" w:cs="Times New Roman"/>
          <w:sz w:val="28"/>
          <w:szCs w:val="28"/>
        </w:rPr>
        <w:t>Е.В. Мамонтова</w:t>
      </w:r>
    </w:p>
    <w:p w:rsidR="00930084" w:rsidRPr="003F5F88" w:rsidRDefault="00930084" w:rsidP="00CF0883">
      <w:pPr>
        <w:rPr>
          <w:b/>
          <w:szCs w:val="28"/>
        </w:rPr>
      </w:pPr>
    </w:p>
    <w:sectPr w:rsidR="00930084" w:rsidRPr="003F5F88" w:rsidSect="00E52C28">
      <w:headerReference w:type="default" r:id="rId8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8E1" w:rsidRDefault="00CF38E1" w:rsidP="00426C10">
      <w:pPr>
        <w:spacing w:after="0" w:line="240" w:lineRule="auto"/>
      </w:pPr>
      <w:r>
        <w:separator/>
      </w:r>
    </w:p>
  </w:endnote>
  <w:endnote w:type="continuationSeparator" w:id="0">
    <w:p w:rsidR="00CF38E1" w:rsidRDefault="00CF38E1" w:rsidP="00426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8E1" w:rsidRDefault="00CF38E1" w:rsidP="00426C10">
      <w:pPr>
        <w:spacing w:after="0" w:line="240" w:lineRule="auto"/>
      </w:pPr>
      <w:r>
        <w:separator/>
      </w:r>
    </w:p>
  </w:footnote>
  <w:footnote w:type="continuationSeparator" w:id="0">
    <w:p w:rsidR="00CF38E1" w:rsidRDefault="00CF38E1" w:rsidP="00426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C10" w:rsidRPr="00CF0883" w:rsidRDefault="00426C10">
    <w:pPr>
      <w:pStyle w:val="a3"/>
      <w:jc w:val="center"/>
      <w:rPr>
        <w:sz w:val="20"/>
      </w:rPr>
    </w:pPr>
  </w:p>
  <w:p w:rsidR="00426C10" w:rsidRDefault="00426C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388"/>
    <w:multiLevelType w:val="multilevel"/>
    <w:tmpl w:val="9450487C"/>
    <w:lvl w:ilvl="0">
      <w:start w:val="1"/>
      <w:numFmt w:val="decimal"/>
      <w:lvlText w:val="%1."/>
      <w:lvlJc w:val="left"/>
      <w:pPr>
        <w:ind w:left="152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4CAE6EDF"/>
    <w:multiLevelType w:val="multilevel"/>
    <w:tmpl w:val="83BC39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7" w:hanging="72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34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71" w:hanging="108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85" w:hanging="144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422" w:hanging="180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799" w:hanging="180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536" w:hanging="2160"/>
      </w:pPr>
      <w:rPr>
        <w:rFonts w:eastAsia="Times New Roman"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BFD"/>
    <w:rsid w:val="0001651C"/>
    <w:rsid w:val="00017D89"/>
    <w:rsid w:val="00026C6C"/>
    <w:rsid w:val="00031EE8"/>
    <w:rsid w:val="000B485E"/>
    <w:rsid w:val="001446A5"/>
    <w:rsid w:val="001B0429"/>
    <w:rsid w:val="001B26D2"/>
    <w:rsid w:val="001B4B7E"/>
    <w:rsid w:val="001F7A64"/>
    <w:rsid w:val="00234D31"/>
    <w:rsid w:val="002E514F"/>
    <w:rsid w:val="00305AA8"/>
    <w:rsid w:val="00345C2E"/>
    <w:rsid w:val="00355D79"/>
    <w:rsid w:val="0037198D"/>
    <w:rsid w:val="00387B98"/>
    <w:rsid w:val="003B42A4"/>
    <w:rsid w:val="003C38AA"/>
    <w:rsid w:val="003E4CAB"/>
    <w:rsid w:val="003F5F88"/>
    <w:rsid w:val="0041142D"/>
    <w:rsid w:val="00414E7A"/>
    <w:rsid w:val="00422597"/>
    <w:rsid w:val="00426C10"/>
    <w:rsid w:val="0053714F"/>
    <w:rsid w:val="00555839"/>
    <w:rsid w:val="005A0A96"/>
    <w:rsid w:val="005D0FF4"/>
    <w:rsid w:val="005E1FD6"/>
    <w:rsid w:val="005F170E"/>
    <w:rsid w:val="005F400F"/>
    <w:rsid w:val="00644952"/>
    <w:rsid w:val="006B51DE"/>
    <w:rsid w:val="006E16C4"/>
    <w:rsid w:val="00773E51"/>
    <w:rsid w:val="007C002A"/>
    <w:rsid w:val="007D46C1"/>
    <w:rsid w:val="007D5479"/>
    <w:rsid w:val="00822B57"/>
    <w:rsid w:val="00827BA6"/>
    <w:rsid w:val="00841746"/>
    <w:rsid w:val="008443C8"/>
    <w:rsid w:val="008528CF"/>
    <w:rsid w:val="00886F61"/>
    <w:rsid w:val="008D52D7"/>
    <w:rsid w:val="008D6E27"/>
    <w:rsid w:val="008E67CF"/>
    <w:rsid w:val="008F548C"/>
    <w:rsid w:val="009250B3"/>
    <w:rsid w:val="00930084"/>
    <w:rsid w:val="00960A6E"/>
    <w:rsid w:val="0099219C"/>
    <w:rsid w:val="009E0F96"/>
    <w:rsid w:val="00AB6711"/>
    <w:rsid w:val="00B342EA"/>
    <w:rsid w:val="00B62E7F"/>
    <w:rsid w:val="00B639B0"/>
    <w:rsid w:val="00B86F9A"/>
    <w:rsid w:val="00C446B7"/>
    <w:rsid w:val="00C53EBD"/>
    <w:rsid w:val="00C83CEE"/>
    <w:rsid w:val="00CF0883"/>
    <w:rsid w:val="00CF38E1"/>
    <w:rsid w:val="00D5131A"/>
    <w:rsid w:val="00D81592"/>
    <w:rsid w:val="00D90228"/>
    <w:rsid w:val="00D94B13"/>
    <w:rsid w:val="00D97858"/>
    <w:rsid w:val="00DB0BFD"/>
    <w:rsid w:val="00DC2328"/>
    <w:rsid w:val="00DD06D3"/>
    <w:rsid w:val="00DD361B"/>
    <w:rsid w:val="00E1774B"/>
    <w:rsid w:val="00E52C28"/>
    <w:rsid w:val="00E9004A"/>
    <w:rsid w:val="00E94EFE"/>
    <w:rsid w:val="00E95AF5"/>
    <w:rsid w:val="00E966D2"/>
    <w:rsid w:val="00EC78E9"/>
    <w:rsid w:val="00EE250C"/>
    <w:rsid w:val="00EF794B"/>
    <w:rsid w:val="00F659D2"/>
    <w:rsid w:val="00F80FC2"/>
    <w:rsid w:val="00FC09B1"/>
    <w:rsid w:val="00FC7267"/>
    <w:rsid w:val="00FE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F5F8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A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0BF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B0BF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DB0BF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DB0B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7">
    <w:name w:val=".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26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6C10"/>
  </w:style>
  <w:style w:type="character" w:customStyle="1" w:styleId="10">
    <w:name w:val="Заголовок 1 Знак"/>
    <w:basedOn w:val="a0"/>
    <w:link w:val="1"/>
    <w:qFormat/>
    <w:rsid w:val="003F5F88"/>
    <w:rPr>
      <w:rFonts w:ascii="Times New Roman" w:eastAsia="Times New Roman" w:hAnsi="Times New Roman" w:cs="Times New Roman"/>
      <w:color w:val="00000A"/>
      <w:sz w:val="28"/>
      <w:szCs w:val="28"/>
    </w:rPr>
  </w:style>
  <w:style w:type="character" w:customStyle="1" w:styleId="-">
    <w:name w:val="Интернет-ссылка"/>
    <w:uiPriority w:val="99"/>
    <w:semiHidden/>
    <w:rsid w:val="003F5F88"/>
    <w:rPr>
      <w:rFonts w:ascii="Verdana" w:hAnsi="Verdana" w:cs="Verdana"/>
      <w:color w:val="000099"/>
      <w:u w:val="none"/>
      <w:effect w:val="none"/>
    </w:rPr>
  </w:style>
  <w:style w:type="paragraph" w:customStyle="1" w:styleId="ConsPlusTitle">
    <w:name w:val="ConsPlusTitle"/>
    <w:qFormat/>
    <w:rsid w:val="003F5F8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  <w:sz w:val="24"/>
      <w:szCs w:val="24"/>
    </w:rPr>
  </w:style>
  <w:style w:type="paragraph" w:styleId="aa">
    <w:name w:val="Title"/>
    <w:basedOn w:val="a"/>
    <w:link w:val="ab"/>
    <w:qFormat/>
    <w:rsid w:val="003F5F88"/>
    <w:pPr>
      <w:spacing w:line="360" w:lineRule="auto"/>
      <w:jc w:val="center"/>
    </w:pPr>
    <w:rPr>
      <w:rFonts w:ascii="Calibri" w:eastAsia="Calibri" w:hAnsi="Calibri" w:cs="Calibri"/>
      <w:b/>
      <w:bCs/>
      <w:color w:val="00000A"/>
      <w:lang w:eastAsia="en-US"/>
    </w:rPr>
  </w:style>
  <w:style w:type="character" w:customStyle="1" w:styleId="ab">
    <w:name w:val="Название Знак"/>
    <w:basedOn w:val="a0"/>
    <w:link w:val="aa"/>
    <w:rsid w:val="003F5F88"/>
    <w:rPr>
      <w:rFonts w:ascii="Calibri" w:eastAsia="Calibri" w:hAnsi="Calibri" w:cs="Calibri"/>
      <w:b/>
      <w:bCs/>
      <w:color w:val="00000A"/>
      <w:lang w:eastAsia="en-US"/>
    </w:rPr>
  </w:style>
  <w:style w:type="character" w:customStyle="1" w:styleId="ConsPlusNormal">
    <w:name w:val="ConsPlusNormal Знак"/>
    <w:link w:val="ConsPlusNormal0"/>
    <w:locked/>
    <w:rsid w:val="005E1FD6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5E1F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headertext0">
    <w:name w:val="headertext"/>
    <w:basedOn w:val="a"/>
    <w:rsid w:val="00B34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F5F8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A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0BF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B0BF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DB0BF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DB0B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7">
    <w:name w:val=".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26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6C10"/>
  </w:style>
  <w:style w:type="character" w:customStyle="1" w:styleId="10">
    <w:name w:val="Заголовок 1 Знак"/>
    <w:basedOn w:val="a0"/>
    <w:link w:val="1"/>
    <w:qFormat/>
    <w:rsid w:val="003F5F88"/>
    <w:rPr>
      <w:rFonts w:ascii="Times New Roman" w:eastAsia="Times New Roman" w:hAnsi="Times New Roman" w:cs="Times New Roman"/>
      <w:color w:val="00000A"/>
      <w:sz w:val="28"/>
      <w:szCs w:val="28"/>
    </w:rPr>
  </w:style>
  <w:style w:type="character" w:customStyle="1" w:styleId="-">
    <w:name w:val="Интернет-ссылка"/>
    <w:uiPriority w:val="99"/>
    <w:semiHidden/>
    <w:rsid w:val="003F5F88"/>
    <w:rPr>
      <w:rFonts w:ascii="Verdana" w:hAnsi="Verdana" w:cs="Verdana"/>
      <w:color w:val="000099"/>
      <w:u w:val="none"/>
      <w:effect w:val="none"/>
    </w:rPr>
  </w:style>
  <w:style w:type="paragraph" w:customStyle="1" w:styleId="ConsPlusTitle">
    <w:name w:val="ConsPlusTitle"/>
    <w:qFormat/>
    <w:rsid w:val="003F5F8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  <w:sz w:val="24"/>
      <w:szCs w:val="24"/>
    </w:rPr>
  </w:style>
  <w:style w:type="paragraph" w:styleId="aa">
    <w:name w:val="Title"/>
    <w:basedOn w:val="a"/>
    <w:link w:val="ab"/>
    <w:qFormat/>
    <w:rsid w:val="003F5F88"/>
    <w:pPr>
      <w:spacing w:line="360" w:lineRule="auto"/>
      <w:jc w:val="center"/>
    </w:pPr>
    <w:rPr>
      <w:rFonts w:ascii="Calibri" w:eastAsia="Calibri" w:hAnsi="Calibri" w:cs="Calibri"/>
      <w:b/>
      <w:bCs/>
      <w:color w:val="00000A"/>
      <w:lang w:eastAsia="en-US"/>
    </w:rPr>
  </w:style>
  <w:style w:type="character" w:customStyle="1" w:styleId="ab">
    <w:name w:val="Название Знак"/>
    <w:basedOn w:val="a0"/>
    <w:link w:val="aa"/>
    <w:rsid w:val="003F5F88"/>
    <w:rPr>
      <w:rFonts w:ascii="Calibri" w:eastAsia="Calibri" w:hAnsi="Calibri" w:cs="Calibri"/>
      <w:b/>
      <w:bCs/>
      <w:color w:val="00000A"/>
      <w:lang w:eastAsia="en-US"/>
    </w:rPr>
  </w:style>
  <w:style w:type="character" w:customStyle="1" w:styleId="ConsPlusNormal">
    <w:name w:val="ConsPlusNormal Знак"/>
    <w:link w:val="ConsPlusNormal0"/>
    <w:locked/>
    <w:rsid w:val="005E1FD6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5E1F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headertext0">
    <w:name w:val="headertext"/>
    <w:basedOn w:val="a"/>
    <w:rsid w:val="00B34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7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User</cp:lastModifiedBy>
  <cp:revision>3</cp:revision>
  <cp:lastPrinted>2019-11-13T10:13:00Z</cp:lastPrinted>
  <dcterms:created xsi:type="dcterms:W3CDTF">2019-11-13T10:08:00Z</dcterms:created>
  <dcterms:modified xsi:type="dcterms:W3CDTF">2019-11-13T10:13:00Z</dcterms:modified>
</cp:coreProperties>
</file>